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D703" w14:textId="7CEFFA59" w:rsidR="00FF6227" w:rsidRDefault="009A4117" w:rsidP="009A4117">
      <w:pPr>
        <w:jc w:val="center"/>
      </w:pPr>
      <w:r>
        <w:rPr>
          <w:noProof/>
        </w:rPr>
        <w:drawing>
          <wp:inline distT="0" distB="0" distL="0" distR="0" wp14:anchorId="6A57F1F5" wp14:editId="4AEA2FD3">
            <wp:extent cx="1625503" cy="1206501"/>
            <wp:effectExtent l="0" t="0" r="0" b="0"/>
            <wp:docPr id="2" name="Picture 1" descr="Logo, company name&#10;&#10;Description automatically generated">
              <a:extLst xmlns:a="http://schemas.openxmlformats.org/drawingml/2006/main">
                <a:ext uri="{FF2B5EF4-FFF2-40B4-BE49-F238E27FC236}">
                  <a16:creationId xmlns:a16="http://schemas.microsoft.com/office/drawing/2014/main" id="{8991232F-CDDA-4D3F-9998-C485C71903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ompany name&#10;&#10;Description automatically generated">
                      <a:extLst>
                        <a:ext uri="{FF2B5EF4-FFF2-40B4-BE49-F238E27FC236}">
                          <a16:creationId xmlns:a16="http://schemas.microsoft.com/office/drawing/2014/main" id="{8991232F-CDDA-4D3F-9998-C485C7190351}"/>
                        </a:ext>
                      </a:extLst>
                    </pic:cNvPr>
                    <pic:cNvPicPr>
                      <a:picLocks noChangeAspect="1"/>
                    </pic:cNvPicPr>
                  </pic:nvPicPr>
                  <pic:blipFill>
                    <a:blip r:embed="rId7"/>
                    <a:stretch>
                      <a:fillRect/>
                    </a:stretch>
                  </pic:blipFill>
                  <pic:spPr>
                    <a:xfrm>
                      <a:off x="0" y="0"/>
                      <a:ext cx="1625503" cy="1206501"/>
                    </a:xfrm>
                    <a:prstGeom prst="rect">
                      <a:avLst/>
                    </a:prstGeom>
                  </pic:spPr>
                </pic:pic>
              </a:graphicData>
            </a:graphic>
          </wp:inline>
        </w:drawing>
      </w:r>
    </w:p>
    <w:p w14:paraId="3F0494A0" w14:textId="2DC692CC" w:rsidR="00B03A71" w:rsidRDefault="00B03A71" w:rsidP="009A4117">
      <w:pPr>
        <w:spacing w:line="276" w:lineRule="auto"/>
        <w:jc w:val="center"/>
        <w:rPr>
          <w:rFonts w:cstheme="minorHAnsi"/>
          <w:b/>
          <w:bCs/>
          <w:u w:val="single"/>
        </w:rPr>
      </w:pPr>
    </w:p>
    <w:p w14:paraId="35FA5954" w14:textId="77777777" w:rsidR="00B03A71" w:rsidRPr="00B03A71" w:rsidRDefault="00B03A71" w:rsidP="009A4117">
      <w:pPr>
        <w:spacing w:line="276" w:lineRule="auto"/>
        <w:jc w:val="center"/>
        <w:rPr>
          <w:rFonts w:cstheme="minorHAnsi"/>
          <w:b/>
          <w:bCs/>
          <w:u w:val="single"/>
        </w:rPr>
      </w:pPr>
    </w:p>
    <w:p w14:paraId="39170724" w14:textId="0B7B0248" w:rsidR="00B03A71" w:rsidRPr="00D6797D" w:rsidRDefault="008D12A8" w:rsidP="261F4E2A">
      <w:pPr>
        <w:rPr>
          <w:b/>
          <w:bCs/>
          <w:u w:val="single"/>
        </w:rPr>
      </w:pPr>
      <w:r w:rsidRPr="00D6797D">
        <w:rPr>
          <w:b/>
          <w:bCs/>
          <w:u w:val="single"/>
        </w:rPr>
        <w:t>Molar Sealant Questions &amp; Answers English</w:t>
      </w:r>
      <w:r w:rsidRPr="00D6797D">
        <w:rPr>
          <w:u w:val="single"/>
        </w:rPr>
        <w:t xml:space="preserve"> </w:t>
      </w:r>
      <w:r w:rsidR="00836F33" w:rsidRPr="00D6797D">
        <w:rPr>
          <w:b/>
          <w:bCs/>
          <w:u w:val="single"/>
        </w:rPr>
        <w:t>Suggested Social Media Caption</w:t>
      </w:r>
      <w:r w:rsidR="002F290A" w:rsidRPr="00D6797D">
        <w:rPr>
          <w:b/>
          <w:bCs/>
          <w:u w:val="single"/>
        </w:rPr>
        <w:t>:</w:t>
      </w:r>
      <w:r w:rsidR="00B03A71" w:rsidRPr="00D6797D">
        <w:rPr>
          <w:b/>
          <w:bCs/>
          <w:u w:val="single"/>
        </w:rPr>
        <w:t xml:space="preserve"> </w:t>
      </w:r>
    </w:p>
    <w:p w14:paraId="6B1A1699" w14:textId="77777777" w:rsidR="00B03A71" w:rsidRPr="00B03A71" w:rsidRDefault="00B03A71" w:rsidP="00D6797D">
      <w:pPr>
        <w:pStyle w:val="paragraph"/>
        <w:spacing w:before="0" w:beforeAutospacing="0" w:after="0" w:afterAutospacing="0"/>
        <w:textAlignment w:val="baseline"/>
        <w:rPr>
          <w:rStyle w:val="normaltextrun"/>
          <w:rFonts w:asciiTheme="minorHAnsi" w:hAnsiTheme="minorHAnsi" w:cstheme="minorBidi"/>
          <w:color w:val="000000"/>
        </w:rPr>
      </w:pPr>
    </w:p>
    <w:p w14:paraId="5BEF8796" w14:textId="57904E04" w:rsidR="008D12A8" w:rsidRDefault="008D12A8" w:rsidP="00D6797D">
      <w:pPr>
        <w:textAlignment w:val="baseline"/>
        <w:rPr>
          <w:rFonts w:ascii="Calibri" w:eastAsia="Times New Roman" w:hAnsi="Calibri" w:cs="Calibri"/>
          <w:color w:val="000000"/>
          <w:sz w:val="22"/>
          <w:szCs w:val="22"/>
        </w:rPr>
      </w:pPr>
      <w:r w:rsidRPr="008D12A8">
        <w:rPr>
          <w:rFonts w:ascii="Calibri" w:eastAsia="Times New Roman" w:hAnsi="Calibri" w:cs="Calibri"/>
          <w:color w:val="000000"/>
          <w:sz w:val="22"/>
          <w:szCs w:val="22"/>
        </w:rPr>
        <w:t>Did you know that molar sealants can help reduce the risk of your child getting cavities by 80%? </w:t>
      </w:r>
    </w:p>
    <w:p w14:paraId="560DD940" w14:textId="77777777" w:rsidR="00C85C8D" w:rsidRPr="008D12A8" w:rsidRDefault="00C85C8D" w:rsidP="00D6797D">
      <w:pPr>
        <w:textAlignment w:val="baseline"/>
        <w:rPr>
          <w:rFonts w:ascii="Segoe UI" w:eastAsia="Times New Roman" w:hAnsi="Segoe UI" w:cs="Segoe UI"/>
          <w:sz w:val="18"/>
          <w:szCs w:val="18"/>
        </w:rPr>
      </w:pPr>
    </w:p>
    <w:p w14:paraId="7ACF1278" w14:textId="77777777" w:rsidR="00C85C8D" w:rsidRDefault="008D12A8" w:rsidP="00D6797D">
      <w:pPr>
        <w:textAlignment w:val="baseline"/>
        <w:rPr>
          <w:rFonts w:ascii="Calibri" w:eastAsia="Times New Roman" w:hAnsi="Calibri" w:cs="Calibri"/>
          <w:color w:val="000000"/>
          <w:sz w:val="22"/>
          <w:szCs w:val="22"/>
        </w:rPr>
      </w:pPr>
      <w:r w:rsidRPr="008D12A8">
        <w:rPr>
          <w:rFonts w:ascii="Calibri" w:eastAsia="Times New Roman" w:hAnsi="Calibri" w:cs="Calibri"/>
          <w:color w:val="000000"/>
          <w:sz w:val="22"/>
          <w:szCs w:val="22"/>
        </w:rPr>
        <w:t xml:space="preserve">Children start to lose their baby teeth as early as five years old. This is when their permanent teeth begin to grow in. You can protect your child’s back teeth from cavities with sealants. Molar sealants are protective coatings that are quick and painless. </w:t>
      </w:r>
    </w:p>
    <w:p w14:paraId="484BC357" w14:textId="77777777" w:rsidR="00C85C8D" w:rsidRDefault="00C85C8D" w:rsidP="00D6797D">
      <w:pPr>
        <w:textAlignment w:val="baseline"/>
        <w:rPr>
          <w:rFonts w:ascii="Calibri" w:eastAsia="Times New Roman" w:hAnsi="Calibri" w:cs="Calibri"/>
          <w:color w:val="000000"/>
          <w:sz w:val="22"/>
          <w:szCs w:val="22"/>
        </w:rPr>
      </w:pPr>
    </w:p>
    <w:p w14:paraId="0F317656" w14:textId="75047D67" w:rsidR="008D12A8" w:rsidRPr="008D12A8" w:rsidRDefault="008D12A8" w:rsidP="00D6797D">
      <w:pPr>
        <w:textAlignment w:val="baseline"/>
        <w:rPr>
          <w:rFonts w:ascii="Segoe UI" w:eastAsia="Times New Roman" w:hAnsi="Segoe UI" w:cs="Segoe UI"/>
          <w:sz w:val="18"/>
          <w:szCs w:val="18"/>
        </w:rPr>
      </w:pPr>
      <w:r w:rsidRPr="008D12A8">
        <w:rPr>
          <w:rFonts w:ascii="Calibri" w:eastAsia="Times New Roman" w:hAnsi="Calibri" w:cs="Calibri"/>
          <w:color w:val="000000"/>
          <w:sz w:val="22"/>
          <w:szCs w:val="22"/>
        </w:rPr>
        <w:t>Sealants are a part of your child’s Medi-Cal dental benefit and can protect your child’s back teeth for several years!  </w:t>
      </w:r>
    </w:p>
    <w:p w14:paraId="779589D8" w14:textId="77777777" w:rsidR="008D12A8" w:rsidRPr="008D12A8" w:rsidRDefault="008D12A8" w:rsidP="00D6797D">
      <w:pPr>
        <w:ind w:left="720"/>
        <w:textAlignment w:val="baseline"/>
        <w:rPr>
          <w:rFonts w:ascii="Segoe UI" w:eastAsia="Times New Roman" w:hAnsi="Segoe UI" w:cs="Segoe UI"/>
          <w:sz w:val="18"/>
          <w:szCs w:val="18"/>
        </w:rPr>
      </w:pPr>
      <w:r w:rsidRPr="008D12A8">
        <w:rPr>
          <w:rFonts w:ascii="Calibri" w:eastAsia="Times New Roman" w:hAnsi="Calibri" w:cs="Calibri"/>
          <w:color w:val="000000"/>
          <w:sz w:val="22"/>
          <w:szCs w:val="22"/>
        </w:rPr>
        <w:t> </w:t>
      </w:r>
    </w:p>
    <w:p w14:paraId="3ED6240C" w14:textId="10E7E4CA" w:rsidR="008D12A8" w:rsidRDefault="008D12A8" w:rsidP="00D6797D">
      <w:pPr>
        <w:textAlignment w:val="baseline"/>
        <w:rPr>
          <w:rFonts w:ascii="Calibri" w:eastAsia="Times New Roman" w:hAnsi="Calibri" w:cs="Calibri"/>
          <w:color w:val="000000"/>
          <w:sz w:val="22"/>
          <w:szCs w:val="22"/>
        </w:rPr>
      </w:pPr>
      <w:r w:rsidRPr="008D12A8">
        <w:rPr>
          <w:rFonts w:ascii="Calibri" w:eastAsia="Times New Roman" w:hAnsi="Calibri" w:cs="Calibri"/>
          <w:color w:val="000000"/>
          <w:sz w:val="22"/>
          <w:szCs w:val="22"/>
        </w:rPr>
        <w:t>For more information on covered services or to find a dentist near you, visit SmileCalifornia.org</w:t>
      </w:r>
      <w:r w:rsidR="008E1EA5">
        <w:rPr>
          <w:rFonts w:ascii="Calibri" w:eastAsia="Times New Roman" w:hAnsi="Calibri" w:cs="Calibri"/>
          <w:color w:val="000000"/>
          <w:sz w:val="22"/>
          <w:szCs w:val="22"/>
        </w:rPr>
        <w:t>/MSM</w:t>
      </w:r>
      <w:r w:rsidRPr="008D12A8">
        <w:rPr>
          <w:rFonts w:ascii="Calibri" w:eastAsia="Times New Roman" w:hAnsi="Calibri" w:cs="Calibri"/>
          <w:color w:val="000000"/>
          <w:sz w:val="22"/>
          <w:szCs w:val="22"/>
        </w:rPr>
        <w:t>.  </w:t>
      </w:r>
    </w:p>
    <w:p w14:paraId="3209C0F8" w14:textId="77777777" w:rsidR="00D6797D" w:rsidRPr="008D12A8" w:rsidRDefault="00D6797D" w:rsidP="00D6797D">
      <w:pPr>
        <w:ind w:left="720"/>
        <w:textAlignment w:val="baseline"/>
        <w:rPr>
          <w:rFonts w:ascii="Segoe UI" w:eastAsia="Times New Roman" w:hAnsi="Segoe UI" w:cs="Segoe UI"/>
          <w:sz w:val="18"/>
          <w:szCs w:val="18"/>
        </w:rPr>
      </w:pPr>
    </w:p>
    <w:p w14:paraId="3831AE83" w14:textId="097342A4" w:rsidR="008D12A8" w:rsidRPr="008D12A8" w:rsidRDefault="00D6797D" w:rsidP="00D6797D">
      <w:pPr>
        <w:textAlignment w:val="baseline"/>
        <w:rPr>
          <w:rFonts w:ascii="Segoe UI" w:eastAsia="Times New Roman" w:hAnsi="Segoe UI" w:cs="Segoe UI"/>
          <w:sz w:val="18"/>
          <w:szCs w:val="18"/>
        </w:rPr>
      </w:pPr>
      <w:r>
        <w:rPr>
          <w:rFonts w:ascii="Calibri" w:eastAsia="Times New Roman" w:hAnsi="Calibri" w:cs="Calibri"/>
          <w:b/>
          <w:bCs/>
          <w:color w:val="000000"/>
          <w:sz w:val="22"/>
          <w:szCs w:val="22"/>
        </w:rPr>
        <w:t xml:space="preserve">Use the hashtags: </w:t>
      </w:r>
      <w:r w:rsidR="008D12A8" w:rsidRPr="008D12A8">
        <w:rPr>
          <w:rFonts w:ascii="Calibri" w:eastAsia="Times New Roman" w:hAnsi="Calibri" w:cs="Calibri"/>
          <w:b/>
          <w:bCs/>
          <w:color w:val="000000"/>
          <w:sz w:val="22"/>
          <w:szCs w:val="22"/>
        </w:rPr>
        <w:t>#SmileCalifornia #MolarSealantMarch</w:t>
      </w:r>
      <w:r w:rsidR="008D12A8" w:rsidRPr="008D12A8">
        <w:rPr>
          <w:rFonts w:ascii="Calibri" w:eastAsia="Times New Roman" w:hAnsi="Calibri" w:cs="Calibri"/>
          <w:color w:val="000000"/>
          <w:sz w:val="22"/>
          <w:szCs w:val="22"/>
        </w:rPr>
        <w:t> </w:t>
      </w:r>
    </w:p>
    <w:p w14:paraId="20041267" w14:textId="77777777" w:rsidR="009A4117" w:rsidRDefault="009A4117" w:rsidP="00D6797D">
      <w:pPr>
        <w:spacing w:line="276" w:lineRule="auto"/>
      </w:pPr>
    </w:p>
    <w:sectPr w:rsidR="009A4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17"/>
    <w:rsid w:val="000B6C97"/>
    <w:rsid w:val="000E7516"/>
    <w:rsid w:val="00246752"/>
    <w:rsid w:val="002F290A"/>
    <w:rsid w:val="003F4911"/>
    <w:rsid w:val="00477F93"/>
    <w:rsid w:val="0049341B"/>
    <w:rsid w:val="00496994"/>
    <w:rsid w:val="00734A06"/>
    <w:rsid w:val="007C6588"/>
    <w:rsid w:val="007E417C"/>
    <w:rsid w:val="00836F33"/>
    <w:rsid w:val="008D12A8"/>
    <w:rsid w:val="008E1EA5"/>
    <w:rsid w:val="009A4117"/>
    <w:rsid w:val="009B232D"/>
    <w:rsid w:val="00B027D4"/>
    <w:rsid w:val="00B03A71"/>
    <w:rsid w:val="00C8037B"/>
    <w:rsid w:val="00C85C8D"/>
    <w:rsid w:val="00D6797D"/>
    <w:rsid w:val="00E933AF"/>
    <w:rsid w:val="00EE1ED7"/>
    <w:rsid w:val="00F81DB9"/>
    <w:rsid w:val="00FF6227"/>
    <w:rsid w:val="153D0A2C"/>
    <w:rsid w:val="261F4E2A"/>
    <w:rsid w:val="2FAD0813"/>
    <w:rsid w:val="3127E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E0DF"/>
  <w15:chartTrackingRefBased/>
  <w15:docId w15:val="{7A1177C6-F853-EF49-93EB-3B8CABFD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411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A4117"/>
  </w:style>
  <w:style w:type="character" w:customStyle="1" w:styleId="eop">
    <w:name w:val="eop"/>
    <w:basedOn w:val="DefaultParagraphFont"/>
    <w:rsid w:val="009A4117"/>
  </w:style>
  <w:style w:type="character" w:customStyle="1" w:styleId="scxw53434764">
    <w:name w:val="scxw53434764"/>
    <w:basedOn w:val="DefaultParagraphFont"/>
    <w:rsid w:val="009B232D"/>
  </w:style>
  <w:style w:type="paragraph" w:styleId="Revision">
    <w:name w:val="Revision"/>
    <w:hidden/>
    <w:uiPriority w:val="99"/>
    <w:semiHidden/>
    <w:rsid w:val="0073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0139">
      <w:bodyDiv w:val="1"/>
      <w:marLeft w:val="0"/>
      <w:marRight w:val="0"/>
      <w:marTop w:val="0"/>
      <w:marBottom w:val="0"/>
      <w:divBdr>
        <w:top w:val="none" w:sz="0" w:space="0" w:color="auto"/>
        <w:left w:val="none" w:sz="0" w:space="0" w:color="auto"/>
        <w:bottom w:val="none" w:sz="0" w:space="0" w:color="auto"/>
        <w:right w:val="none" w:sz="0" w:space="0" w:color="auto"/>
      </w:divBdr>
      <w:divsChild>
        <w:div w:id="967395767">
          <w:marLeft w:val="0"/>
          <w:marRight w:val="0"/>
          <w:marTop w:val="0"/>
          <w:marBottom w:val="0"/>
          <w:divBdr>
            <w:top w:val="none" w:sz="0" w:space="0" w:color="auto"/>
            <w:left w:val="none" w:sz="0" w:space="0" w:color="auto"/>
            <w:bottom w:val="none" w:sz="0" w:space="0" w:color="auto"/>
            <w:right w:val="none" w:sz="0" w:space="0" w:color="auto"/>
          </w:divBdr>
        </w:div>
        <w:div w:id="336619833">
          <w:marLeft w:val="0"/>
          <w:marRight w:val="0"/>
          <w:marTop w:val="0"/>
          <w:marBottom w:val="0"/>
          <w:divBdr>
            <w:top w:val="none" w:sz="0" w:space="0" w:color="auto"/>
            <w:left w:val="none" w:sz="0" w:space="0" w:color="auto"/>
            <w:bottom w:val="none" w:sz="0" w:space="0" w:color="auto"/>
            <w:right w:val="none" w:sz="0" w:space="0" w:color="auto"/>
          </w:divBdr>
        </w:div>
        <w:div w:id="1339843938">
          <w:marLeft w:val="0"/>
          <w:marRight w:val="0"/>
          <w:marTop w:val="0"/>
          <w:marBottom w:val="0"/>
          <w:divBdr>
            <w:top w:val="none" w:sz="0" w:space="0" w:color="auto"/>
            <w:left w:val="none" w:sz="0" w:space="0" w:color="auto"/>
            <w:bottom w:val="none" w:sz="0" w:space="0" w:color="auto"/>
            <w:right w:val="none" w:sz="0" w:space="0" w:color="auto"/>
          </w:divBdr>
        </w:div>
        <w:div w:id="361321946">
          <w:marLeft w:val="0"/>
          <w:marRight w:val="0"/>
          <w:marTop w:val="0"/>
          <w:marBottom w:val="0"/>
          <w:divBdr>
            <w:top w:val="none" w:sz="0" w:space="0" w:color="auto"/>
            <w:left w:val="none" w:sz="0" w:space="0" w:color="auto"/>
            <w:bottom w:val="none" w:sz="0" w:space="0" w:color="auto"/>
            <w:right w:val="none" w:sz="0" w:space="0" w:color="auto"/>
          </w:divBdr>
        </w:div>
        <w:div w:id="485779028">
          <w:marLeft w:val="0"/>
          <w:marRight w:val="0"/>
          <w:marTop w:val="0"/>
          <w:marBottom w:val="0"/>
          <w:divBdr>
            <w:top w:val="none" w:sz="0" w:space="0" w:color="auto"/>
            <w:left w:val="none" w:sz="0" w:space="0" w:color="auto"/>
            <w:bottom w:val="none" w:sz="0" w:space="0" w:color="auto"/>
            <w:right w:val="none" w:sz="0" w:space="0" w:color="auto"/>
          </w:divBdr>
        </w:div>
        <w:div w:id="1115952049">
          <w:marLeft w:val="0"/>
          <w:marRight w:val="0"/>
          <w:marTop w:val="0"/>
          <w:marBottom w:val="0"/>
          <w:divBdr>
            <w:top w:val="none" w:sz="0" w:space="0" w:color="auto"/>
            <w:left w:val="none" w:sz="0" w:space="0" w:color="auto"/>
            <w:bottom w:val="none" w:sz="0" w:space="0" w:color="auto"/>
            <w:right w:val="none" w:sz="0" w:space="0" w:color="auto"/>
          </w:divBdr>
        </w:div>
      </w:divsChild>
    </w:div>
    <w:div w:id="859779202">
      <w:bodyDiv w:val="1"/>
      <w:marLeft w:val="0"/>
      <w:marRight w:val="0"/>
      <w:marTop w:val="0"/>
      <w:marBottom w:val="0"/>
      <w:divBdr>
        <w:top w:val="none" w:sz="0" w:space="0" w:color="auto"/>
        <w:left w:val="none" w:sz="0" w:space="0" w:color="auto"/>
        <w:bottom w:val="none" w:sz="0" w:space="0" w:color="auto"/>
        <w:right w:val="none" w:sz="0" w:space="0" w:color="auto"/>
      </w:divBdr>
      <w:divsChild>
        <w:div w:id="1730575220">
          <w:marLeft w:val="0"/>
          <w:marRight w:val="0"/>
          <w:marTop w:val="0"/>
          <w:marBottom w:val="0"/>
          <w:divBdr>
            <w:top w:val="none" w:sz="0" w:space="0" w:color="auto"/>
            <w:left w:val="none" w:sz="0" w:space="0" w:color="auto"/>
            <w:bottom w:val="none" w:sz="0" w:space="0" w:color="auto"/>
            <w:right w:val="none" w:sz="0" w:space="0" w:color="auto"/>
          </w:divBdr>
        </w:div>
        <w:div w:id="744688124">
          <w:marLeft w:val="0"/>
          <w:marRight w:val="0"/>
          <w:marTop w:val="0"/>
          <w:marBottom w:val="0"/>
          <w:divBdr>
            <w:top w:val="none" w:sz="0" w:space="0" w:color="auto"/>
            <w:left w:val="none" w:sz="0" w:space="0" w:color="auto"/>
            <w:bottom w:val="none" w:sz="0" w:space="0" w:color="auto"/>
            <w:right w:val="none" w:sz="0" w:space="0" w:color="auto"/>
          </w:divBdr>
        </w:div>
        <w:div w:id="40860702">
          <w:marLeft w:val="0"/>
          <w:marRight w:val="0"/>
          <w:marTop w:val="0"/>
          <w:marBottom w:val="0"/>
          <w:divBdr>
            <w:top w:val="none" w:sz="0" w:space="0" w:color="auto"/>
            <w:left w:val="none" w:sz="0" w:space="0" w:color="auto"/>
            <w:bottom w:val="none" w:sz="0" w:space="0" w:color="auto"/>
            <w:right w:val="none" w:sz="0" w:space="0" w:color="auto"/>
          </w:divBdr>
        </w:div>
        <w:div w:id="1103066203">
          <w:marLeft w:val="0"/>
          <w:marRight w:val="0"/>
          <w:marTop w:val="0"/>
          <w:marBottom w:val="0"/>
          <w:divBdr>
            <w:top w:val="none" w:sz="0" w:space="0" w:color="auto"/>
            <w:left w:val="none" w:sz="0" w:space="0" w:color="auto"/>
            <w:bottom w:val="none" w:sz="0" w:space="0" w:color="auto"/>
            <w:right w:val="none" w:sz="0" w:space="0" w:color="auto"/>
          </w:divBdr>
        </w:div>
        <w:div w:id="2028435716">
          <w:marLeft w:val="0"/>
          <w:marRight w:val="0"/>
          <w:marTop w:val="0"/>
          <w:marBottom w:val="0"/>
          <w:divBdr>
            <w:top w:val="none" w:sz="0" w:space="0" w:color="auto"/>
            <w:left w:val="none" w:sz="0" w:space="0" w:color="auto"/>
            <w:bottom w:val="none" w:sz="0" w:space="0" w:color="auto"/>
            <w:right w:val="none" w:sz="0" w:space="0" w:color="auto"/>
          </w:divBdr>
        </w:div>
      </w:divsChild>
    </w:div>
    <w:div w:id="17530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4" ma:contentTypeDescription="Create a new document." ma:contentTypeScope="" ma:versionID="118d47c9c9a20d98b2cbc13b72d1424b">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2a35f114b1c0e55a356dcdb979905df6"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2A49F-7981-492D-8F75-6881D912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51055-E1DC-46C8-A4DB-345A1149117F}">
  <ds:schemaRefs>
    <ds:schemaRef ds:uri="http://schemas.microsoft.com/sharepoint/v3/contenttype/forms"/>
  </ds:schemaRefs>
</ds:datastoreItem>
</file>

<file path=customXml/itemProps3.xml><?xml version="1.0" encoding="utf-8"?>
<ds:datastoreItem xmlns:ds="http://schemas.openxmlformats.org/officeDocument/2006/customXml" ds:itemID="{8FBBA33D-A0E8-4DCB-8DCD-847AD352A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Felipe Espino</cp:lastModifiedBy>
  <cp:revision>2</cp:revision>
  <dcterms:created xsi:type="dcterms:W3CDTF">2022-03-01T19:54:00Z</dcterms:created>
  <dcterms:modified xsi:type="dcterms:W3CDTF">2022-03-01T19:54:00Z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