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Dental Check-Up Reminder Social Media Captions:</w:t>
      </w:r>
      <w:r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73E83A5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62626"/>
        </w:rPr>
        <w:t> </w:t>
      </w:r>
    </w:p>
    <w:p w14:paraId="2F128128" w14:textId="77777777" w:rsidR="00CF5083" w:rsidRDefault="00CF5083" w:rsidP="00CF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hd w:val="clear" w:color="auto" w:fill="FFFFFF"/>
        </w:rPr>
        <w:t xml:space="preserve">Whether you’re starting school or a new job, don’t forget to schedule your dental check-up. </w:t>
      </w:r>
      <w:proofErr w:type="gramStart"/>
      <w:r>
        <w:rPr>
          <w:rStyle w:val="normaltextrun"/>
          <w:rFonts w:ascii="Calibri" w:hAnsi="Calibri" w:cs="Calibri"/>
          <w:color w:val="262626"/>
          <w:shd w:val="clear" w:color="auto" w:fill="FFFFFF"/>
        </w:rPr>
        <w:t>As a Medi-Cal member, your benefits</w:t>
      </w:r>
      <w:proofErr w:type="gramEnd"/>
      <w:r>
        <w:rPr>
          <w:rStyle w:val="normaltextrun"/>
          <w:rFonts w:ascii="Calibri" w:hAnsi="Calibri" w:cs="Calibri"/>
          <w:color w:val="262626"/>
          <w:shd w:val="clear" w:color="auto" w:fill="FFFFFF"/>
        </w:rPr>
        <w:t xml:space="preserve"> include dental coverage at little to no cost to you. </w:t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158611005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158611005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normaltextrun"/>
          <w:rFonts w:ascii="Calibri" w:hAnsi="Calibri" w:cs="Calibri"/>
        </w:rPr>
        <w:t>Visit SmileCalifornia.org/Find-A-Dentist to find a dentist near you.</w:t>
      </w:r>
      <w:r>
        <w:rPr>
          <w:rStyle w:val="eop"/>
          <w:rFonts w:ascii="Calibri" w:hAnsi="Calibri" w:cs="Calibri"/>
        </w:rPr>
        <w:t> </w:t>
      </w:r>
    </w:p>
    <w:p w14:paraId="73F1B0DF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A1B56F2" w14:textId="77777777" w:rsidR="00CF5083" w:rsidRDefault="00CF5083" w:rsidP="00CF50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>
        <w:rPr>
          <w:rStyle w:val="normaltextrun"/>
          <w:rFonts w:ascii="Calibri" w:hAnsi="Calibri" w:cs="Calibri"/>
          <w:b/>
          <w:bCs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07F209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ADCF3E7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8593FA" w14:textId="77777777" w:rsidR="00CF5083" w:rsidRDefault="00CF5083" w:rsidP="00CF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 xml:space="preserve">Ya sea que esté empezando la escuela o un nuevo trabajo, no olvide programar su chequeo dental. Como miembro de </w:t>
      </w:r>
      <w:proofErr w:type="spellStart"/>
      <w:r>
        <w:rPr>
          <w:rStyle w:val="normaltextrun"/>
          <w:rFonts w:ascii="Calibri" w:hAnsi="Calibri" w:cs="Calibri"/>
          <w:lang w:val="es-ES"/>
        </w:rPr>
        <w:t>Medi</w:t>
      </w:r>
      <w:proofErr w:type="spellEnd"/>
      <w:r>
        <w:rPr>
          <w:rStyle w:val="normaltextrun"/>
          <w:rFonts w:ascii="Calibri" w:hAnsi="Calibri" w:cs="Calibri"/>
          <w:lang w:val="es-ES"/>
        </w:rPr>
        <w:t xml:space="preserve">-Cal, sus beneficios incluyen cobertura dental a un costo mínimo o gratuito para usted. </w:t>
      </w:r>
      <w:r>
        <w:rPr>
          <w:rStyle w:val="normaltextrun"/>
          <w:rFonts w:ascii="Segoe UI Symbol" w:hAnsi="Segoe UI Symbol" w:cs="Segoe UI"/>
          <w:lang w:val="es-ES"/>
        </w:rPr>
        <w:t>⁠</w:t>
      </w:r>
      <w:r>
        <w:rPr>
          <w:rStyle w:val="eop"/>
          <w:rFonts w:ascii="Segoe UI Symbol" w:hAnsi="Segoe UI Symbol" w:cs="Segoe UI"/>
        </w:rPr>
        <w:t> </w:t>
      </w:r>
    </w:p>
    <w:p w14:paraId="048A93FF" w14:textId="77777777" w:rsidR="00CF5083" w:rsidRDefault="00CF5083" w:rsidP="00CF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ymbol" w:hAnsi="Segoe UI Symbol" w:cs="Segoe UI"/>
        </w:rPr>
        <w:t> </w:t>
      </w:r>
    </w:p>
    <w:p w14:paraId="535C5DA0" w14:textId="77777777" w:rsidR="00CF5083" w:rsidRDefault="00CF5083" w:rsidP="00CF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Visite SonrieCalifornia.org/encuentra-un-dentista para encontrar un dentista cerca de usted.</w:t>
      </w:r>
      <w:r>
        <w:rPr>
          <w:rStyle w:val="eop"/>
          <w:rFonts w:ascii="Calibri" w:hAnsi="Calibri" w:cs="Calibri"/>
        </w:rPr>
        <w:t> </w:t>
      </w:r>
    </w:p>
    <w:p w14:paraId="1980A19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6C4B962" w14:textId="77777777" w:rsidR="00CF5083" w:rsidRDefault="00CF5083" w:rsidP="00CF50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Utilize </w:t>
      </w:r>
      <w:proofErr w:type="spellStart"/>
      <w:r>
        <w:rPr>
          <w:rStyle w:val="normaltextrun"/>
          <w:rFonts w:ascii="Calibri" w:hAnsi="Calibri" w:cs="Calibri"/>
          <w:b/>
          <w:bCs/>
        </w:rPr>
        <w:t>los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 </w:t>
      </w:r>
      <w:r>
        <w:rPr>
          <w:rStyle w:val="eop"/>
          <w:rFonts w:ascii="Calibri" w:hAnsi="Calibri" w:cs="Calibri"/>
        </w:rPr>
        <w:t> 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AB4BDC"/>
    <w:rsid w:val="00C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CDDB2816-6BB5-48D6-A88B-FFA2777E9556}"/>
</file>

<file path=customXml/itemProps2.xml><?xml version="1.0" encoding="utf-8"?>
<ds:datastoreItem xmlns:ds="http://schemas.openxmlformats.org/officeDocument/2006/customXml" ds:itemID="{643DC68E-84DA-43F8-A6D8-FBE3530C0D1D}"/>
</file>

<file path=customXml/itemProps3.xml><?xml version="1.0" encoding="utf-8"?>
<ds:datastoreItem xmlns:ds="http://schemas.openxmlformats.org/officeDocument/2006/customXml" ds:itemID="{230BEA3F-6FDB-4DF4-B0A3-7E727CE3F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Chelsea Clouser</cp:lastModifiedBy>
  <cp:revision>1</cp:revision>
  <dcterms:created xsi:type="dcterms:W3CDTF">2022-07-19T20:45:00Z</dcterms:created>
  <dcterms:modified xsi:type="dcterms:W3CDTF">2022-07-19T20:48:00Z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