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48.5620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Toothache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1943359375" w:line="243.56964111328125" w:lineRule="auto"/>
        <w:ind w:left="728.4202575683594" w:right="0" w:hanging="347.54028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Keep toothaches away by brushing your teeth twice per day, flossing daily and  scheduling regular dental check-ups. Visit SmileCalifornia.org to learn more about taking  care of your gums and teeth and to find a dentist near you.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49462890625" w:line="245.73486328125" w:lineRule="auto"/>
        <w:ind w:left="736.8202209472656" w:right="447.96142578125" w:hanging="355.9402465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When is the best time to go to the dentist? Tooth-Hurty! Visit SmileCalifornia.org to  learn more about taking care of your gums and teeth and to find a dentist near you.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851806640625" w:line="240" w:lineRule="auto"/>
        <w:ind w:left="14.64004516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3198242187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5.73552131652832" w:lineRule="auto"/>
        <w:ind w:left="736.8202209472656" w:right="335.322265625" w:hanging="355.9402465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¡Mantenga los dolores de dientes alejados! Cepíllese los dientes dos veces al día, use  hilo dental diariamente y visite a su dentista para un chequeo. Visite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839599609375" w:line="241.57001495361328" w:lineRule="auto"/>
        <w:ind w:left="730.1002502441406" w:right="218.402099609375" w:hanging="2.8800964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SonrieCalifornia.org para obtener más información sobre el cuidado de las encías y los  dientes y para encontrar un dentista cerca de usted.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9501953125" w:line="240" w:lineRule="auto"/>
        <w:ind w:left="14.64004516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6552.0001220703125" w:top="1440" w:left="1442.1798706054688" w:right="1416.4379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