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24466EE2" w:rsidR="00CF5083" w:rsidRDefault="005C0FBC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Senior Carousel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0DC7C2EE" w14:textId="42A311B4" w:rsidR="005C0FBC" w:rsidRPr="005C0FBC" w:rsidRDefault="00CF5083" w:rsidP="005C0FB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62626"/>
        </w:rPr>
        <w:t> </w:t>
      </w:r>
      <w:r w:rsidR="005C0FBC" w:rsidRPr="005C0FBC">
        <w:rPr>
          <w:rFonts w:ascii="Calibri" w:hAnsi="Calibri" w:cs="Calibri"/>
          <w:color w:val="262626"/>
          <w:shd w:val="clear" w:color="auto" w:fill="FFFFFF"/>
        </w:rPr>
        <w:t>As we get older, taking care of our oral health becomes more important. Brushing twice a day, flossing daily and seeing your dentist regularly can help keep your gums and teeth healthy and strong.</w:t>
      </w:r>
      <w:r w:rsidR="005C0FBC" w:rsidRPr="005C0FBC">
        <w:rPr>
          <w:rFonts w:ascii="Segoe UI Symbol" w:hAnsi="Segoe UI Symbol" w:cs="Segoe UI Symbol"/>
          <w:color w:val="262626"/>
          <w:shd w:val="clear" w:color="auto" w:fill="FFFFFF"/>
        </w:rPr>
        <w:t>⁠</w:t>
      </w:r>
      <w:r w:rsidR="005C0FBC" w:rsidRPr="005C0FBC">
        <w:rPr>
          <w:rFonts w:ascii="Calibri" w:hAnsi="Calibri" w:cs="Calibri"/>
          <w:color w:val="262626"/>
          <w:shd w:val="clear" w:color="auto" w:fill="FFFFFF"/>
        </w:rPr>
        <w:t> Swipe through the images to learn about some common dental problems individuals may face as they age. Remember, a healthy smile never gets old. </w:t>
      </w:r>
      <w:r w:rsidR="005C0FBC" w:rsidRPr="005C0FBC">
        <w:rPr>
          <w:rFonts w:ascii="Segoe UI Symbol" w:hAnsi="Segoe UI Symbol" w:cs="Segoe UI Symbol"/>
          <w:color w:val="262626"/>
          <w:shd w:val="clear" w:color="auto" w:fill="FFFFFF"/>
        </w:rPr>
        <w:t>⁠</w:t>
      </w:r>
    </w:p>
    <w:p w14:paraId="73F1B0DF" w14:textId="65403D6D" w:rsidR="00CF5083" w:rsidRPr="005C0FBC" w:rsidRDefault="005C0FBC" w:rsidP="005C0FBC">
      <w:pPr>
        <w:pStyle w:val="paragraph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5C0FBC">
        <w:rPr>
          <w:rFonts w:ascii="Calibri" w:hAnsi="Calibri" w:cs="Calibri"/>
          <w:color w:val="262626"/>
          <w:shd w:val="clear" w:color="auto" w:fill="FFFFFF"/>
        </w:rPr>
        <w:t>Visit SmileCalifornia.org to learn about your Medi-Cal dental covered services, and to find a dentist near you. </w:t>
      </w:r>
    </w:p>
    <w:p w14:paraId="1A1B56F2" w14:textId="77777777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>
        <w:rPr>
          <w:rStyle w:val="normaltextrun"/>
          <w:rFonts w:ascii="Calibri" w:hAnsi="Calibri" w:cs="Calibri"/>
          <w:b/>
          <w:bCs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D6DEAA" w14:textId="30CBF8CB" w:rsidR="0047498E" w:rsidRDefault="0047498E" w:rsidP="0047498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  <w:r w:rsidRPr="0047498E">
        <w:rPr>
          <w:rFonts w:ascii="Calibri" w:hAnsi="Calibri" w:cs="Calibri"/>
          <w:lang w:val="es-ES"/>
        </w:rPr>
        <w:t>A medida que envejecemos, cuidar nuestra salud bucal se vuelve más importante. Cepillarse los dientes dos veces al día, usar hilo dental todos los días y visitar a su dentista con regularidad puede ayudar a mantener sus encías y dientes sanos y fuertes. Deslice el dedo sobre las imágenes para aprender sobre algunos problemas dentales comunes que las personas pueden enfrentar a medida que envejecen. Recuerde, una sonrisa saludable nunca envejece.</w:t>
      </w:r>
    </w:p>
    <w:p w14:paraId="1C14624F" w14:textId="550C2D04" w:rsidR="0047498E" w:rsidRDefault="0047498E" w:rsidP="0047498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</w:p>
    <w:p w14:paraId="5582B91A" w14:textId="77777777" w:rsidR="00E23A5B" w:rsidRDefault="00E23A5B" w:rsidP="00E23A5B">
      <w:pPr>
        <w:ind w:left="720"/>
        <w:rPr>
          <w:lang w:val="es-ES"/>
        </w:rPr>
      </w:pPr>
      <w:r w:rsidRPr="00E40E27">
        <w:rPr>
          <w:lang w:val="es-ES"/>
        </w:rPr>
        <w:t xml:space="preserve">Visite </w:t>
      </w:r>
      <w:proofErr w:type="spellStart"/>
      <w:r w:rsidRPr="00E40E27">
        <w:rPr>
          <w:lang w:val="es-ES"/>
        </w:rPr>
        <w:t>SonrieCalifornia</w:t>
      </w:r>
      <w:proofErr w:type="spellEnd"/>
      <w:r w:rsidRPr="00E40E27">
        <w:rPr>
          <w:lang w:val="es-ES"/>
        </w:rPr>
        <w:t xml:space="preserve"> para obtener información sobre los servicios dentales cubiertos por </w:t>
      </w:r>
      <w:proofErr w:type="spellStart"/>
      <w:r w:rsidRPr="00E40E27">
        <w:rPr>
          <w:lang w:val="es-ES"/>
        </w:rPr>
        <w:t>Medi</w:t>
      </w:r>
      <w:proofErr w:type="spellEnd"/>
      <w:r w:rsidRPr="00E40E27">
        <w:rPr>
          <w:lang w:val="es-ES"/>
        </w:rPr>
        <w:t>-Cal y para encontrar un dentista cerca de usted.</w:t>
      </w:r>
    </w:p>
    <w:p w14:paraId="4F27D4C2" w14:textId="77777777" w:rsidR="0047498E" w:rsidRPr="0047498E" w:rsidRDefault="0047498E" w:rsidP="0047498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1ADCF3E7" w14:textId="442910F9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80A19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6C4B962" w14:textId="71E6F45E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Ut</w:t>
      </w:r>
      <w:r w:rsidR="00E23A5B">
        <w:rPr>
          <w:rStyle w:val="normaltextrun"/>
          <w:rFonts w:ascii="Calibri" w:hAnsi="Calibri" w:cs="Calibri"/>
          <w:b/>
          <w:bCs/>
        </w:rPr>
        <w:t>ilice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 </w:t>
      </w:r>
      <w:r>
        <w:rPr>
          <w:rStyle w:val="eop"/>
          <w:rFonts w:ascii="Calibri" w:hAnsi="Calibri" w:cs="Calibri"/>
        </w:rPr>
        <w:t> 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47498E"/>
    <w:rsid w:val="005C0FBC"/>
    <w:rsid w:val="00AB4BDC"/>
    <w:rsid w:val="00CF5083"/>
    <w:rsid w:val="00E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5</cp:revision>
  <dcterms:created xsi:type="dcterms:W3CDTF">2022-08-16T17:05:00Z</dcterms:created>
  <dcterms:modified xsi:type="dcterms:W3CDTF">2022-08-18T20:18:00Z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