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CF1E" w14:textId="49D75009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79C45F16" wp14:editId="1FBC2C72">
            <wp:extent cx="1625537" cy="120700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537" cy="120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96A31D" w14:textId="77777777" w:rsidR="00CF5083" w:rsidRDefault="00CF5083" w:rsidP="00CF508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AFC7B0F" w14:textId="1ABF84EE" w:rsidR="00CF5083" w:rsidRDefault="00D96AC2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Back-Tooth-School</w:t>
      </w:r>
      <w:r w:rsidR="00F46C16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Post </w:t>
      </w:r>
      <w:proofErr w:type="gramStart"/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Option</w:t>
      </w:r>
      <w:proofErr w:type="gramEnd"/>
      <w:r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A</w:t>
      </w:r>
      <w:r w:rsidR="00461C4D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 xml:space="preserve"> </w:t>
      </w:r>
      <w:r w:rsidR="00CF5083">
        <w:rPr>
          <w:rStyle w:val="normaltextrun"/>
          <w:rFonts w:ascii="Calibri" w:hAnsi="Calibri" w:cs="Calibri"/>
          <w:b/>
          <w:bCs/>
          <w:color w:val="000000"/>
          <w:u w:val="single"/>
          <w:shd w:val="clear" w:color="auto" w:fill="FFFFFF"/>
        </w:rPr>
        <w:t>Social Media Captions:</w:t>
      </w:r>
      <w:r w:rsidR="00CF5083">
        <w:rPr>
          <w:rStyle w:val="eop"/>
          <w:rFonts w:ascii="Calibri" w:hAnsi="Calibri" w:cs="Calibri"/>
          <w:color w:val="000000"/>
        </w:rPr>
        <w:t> </w:t>
      </w:r>
    </w:p>
    <w:p w14:paraId="6309BB06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0758C773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In English: </w:t>
      </w:r>
      <w:r>
        <w:rPr>
          <w:rStyle w:val="eop"/>
          <w:rFonts w:ascii="Calibri" w:hAnsi="Calibri" w:cs="Calibri"/>
          <w:color w:val="000000"/>
        </w:rPr>
        <w:t> </w:t>
      </w:r>
    </w:p>
    <w:p w14:paraId="4294FC74" w14:textId="48A0EFE6" w:rsidR="002F0D8B" w:rsidRDefault="00E411DD" w:rsidP="004B7F7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E411DD">
        <w:rPr>
          <w:rFonts w:ascii="Calibri" w:hAnsi="Calibri" w:cs="Calibri"/>
          <w:color w:val="262626"/>
          <w:shd w:val="clear" w:color="auto" w:fill="FFFFFF"/>
        </w:rPr>
        <w:t>Did you know that healthy teeth and gums help children stay focused and ready for a good school year? Good oral health habits, like regular brushing, flossing and dental check-ups can help children succeed in the classroom. Medi-Cal covers two dental check-ups and cleanings a year for members under the age of 21.</w:t>
      </w:r>
    </w:p>
    <w:p w14:paraId="41AA1C62" w14:textId="77777777" w:rsidR="004B7F7C" w:rsidRDefault="004B7F7C" w:rsidP="004B7F7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</w:p>
    <w:p w14:paraId="6F24E7BE" w14:textId="3BE70F34" w:rsidR="004B7F7C" w:rsidRPr="004B7F7C" w:rsidRDefault="004B7F7C" w:rsidP="004B7F7C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color w:val="262626"/>
          <w:shd w:val="clear" w:color="auto" w:fill="FFFFFF"/>
        </w:rPr>
      </w:pPr>
      <w:r w:rsidRPr="004B7F7C">
        <w:rPr>
          <w:rFonts w:ascii="Calibri" w:hAnsi="Calibri" w:cs="Calibri"/>
          <w:color w:val="262626"/>
          <w:shd w:val="clear" w:color="auto" w:fill="FFFFFF"/>
        </w:rPr>
        <w:t xml:space="preserve">Find your Medi-Cal dental home and learn more about oral health and school readiness at </w:t>
      </w:r>
      <w:hyperlink r:id="rId8" w:history="1">
        <w:r w:rsidRPr="004B7F7C">
          <w:rPr>
            <w:rStyle w:val="Hyperlink"/>
            <w:rFonts w:ascii="Calibri" w:hAnsi="Calibri" w:cs="Calibri"/>
            <w:shd w:val="clear" w:color="auto" w:fill="FFFFFF"/>
          </w:rPr>
          <w:t>SmileCalifornia.org/School-Readiness</w:t>
        </w:r>
      </w:hyperlink>
      <w:r w:rsidRPr="004B7F7C">
        <w:rPr>
          <w:rFonts w:ascii="Calibri" w:hAnsi="Calibri" w:cs="Calibri"/>
          <w:color w:val="262626"/>
          <w:shd w:val="clear" w:color="auto" w:fill="FFFFFF"/>
        </w:rPr>
        <w:t>.</w:t>
      </w:r>
    </w:p>
    <w:p w14:paraId="72C9AEBE" w14:textId="77777777" w:rsidR="00E7220F" w:rsidRDefault="00E7220F" w:rsidP="00E7220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1A1B56F2" w14:textId="5B80E42F" w:rsidR="00CF5083" w:rsidRPr="00E7220F" w:rsidRDefault="00CF5083" w:rsidP="00E7220F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 w:rsidRPr="00E7220F"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Use hashtags: #SmileCalifornia</w:t>
      </w:r>
      <w:r w:rsidR="00303016">
        <w:rPr>
          <w:rStyle w:val="normaltextrun"/>
          <w:rFonts w:ascii="Calibri" w:hAnsi="Calibri" w:cs="Calibri"/>
          <w:b/>
          <w:bCs/>
          <w:color w:val="000000"/>
        </w:rPr>
        <w:t>, #BackToothSchoolCA</w:t>
      </w:r>
    </w:p>
    <w:p w14:paraId="25E3462D" w14:textId="77777777" w:rsidR="00CF5083" w:rsidRDefault="00CF5083" w:rsidP="00CF50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432414" w14:textId="77777777" w:rsidR="0047498E" w:rsidRDefault="00CF5083" w:rsidP="0047498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color w:val="000000"/>
        </w:rPr>
        <w:t>En</w:t>
      </w:r>
      <w:proofErr w:type="spellEnd"/>
      <w:r>
        <w:rPr>
          <w:rStyle w:val="normaltextrun"/>
          <w:rFonts w:ascii="Calibri" w:hAnsi="Calibri" w:cs="Calibri"/>
          <w:color w:val="000000"/>
        </w:rPr>
        <w:t xml:space="preserve"> </w:t>
      </w:r>
      <w:proofErr w:type="spellStart"/>
      <w:r>
        <w:rPr>
          <w:rStyle w:val="normaltextrun"/>
          <w:rFonts w:ascii="Calibri" w:hAnsi="Calibri" w:cs="Calibri"/>
          <w:color w:val="000000"/>
        </w:rPr>
        <w:t>Español</w:t>
      </w:r>
      <w:proofErr w:type="spellEnd"/>
      <w:r>
        <w:rPr>
          <w:rStyle w:val="normaltextrun"/>
          <w:rFonts w:ascii="Calibri" w:hAnsi="Calibri" w:cs="Calibri"/>
          <w:color w:val="000000"/>
        </w:rPr>
        <w:t>:</w:t>
      </w:r>
      <w:r>
        <w:rPr>
          <w:rStyle w:val="normaltextrun"/>
          <w:rFonts w:ascii="Calibri" w:hAnsi="Calibri" w:cs="Calibri"/>
        </w:rPr>
        <w:t> </w:t>
      </w:r>
      <w:r>
        <w:rPr>
          <w:rStyle w:val="eop"/>
          <w:rFonts w:ascii="Calibri" w:hAnsi="Calibri" w:cs="Calibri"/>
        </w:rPr>
        <w:t> </w:t>
      </w:r>
    </w:p>
    <w:p w14:paraId="0657D32D" w14:textId="77777777" w:rsidR="006C412F" w:rsidRPr="006C412F" w:rsidRDefault="006C412F" w:rsidP="006C412F">
      <w:pPr>
        <w:pStyle w:val="paragraph"/>
        <w:spacing w:before="0" w:beforeAutospacing="0" w:after="0" w:afterAutospacing="0"/>
        <w:ind w:left="720"/>
        <w:textAlignment w:val="baseline"/>
        <w:rPr>
          <w:rFonts w:ascii="Calibri" w:hAnsi="Calibri" w:cs="Calibri"/>
          <w:lang w:val="es-ES"/>
        </w:rPr>
      </w:pPr>
      <w:r w:rsidRPr="006C412F">
        <w:rPr>
          <w:rFonts w:ascii="Calibri" w:hAnsi="Calibri" w:cs="Calibri"/>
          <w:lang w:val="es-ES"/>
        </w:rPr>
        <w:t xml:space="preserve">¿Sabía usted que los dientes y las encías saludables ayudan a los niños a mantenerse enfocados y listos para tener un buen año escolar? Los buenos hábitos de salud bucal, como el cepillado regular, el uso de hilo dental, y los chequeos dentales pueden ayudar a los niños a tener éxito en el salón de clases. </w:t>
      </w:r>
      <w:proofErr w:type="spellStart"/>
      <w:r w:rsidRPr="006C412F">
        <w:rPr>
          <w:rFonts w:ascii="Calibri" w:hAnsi="Calibri" w:cs="Calibri"/>
          <w:lang w:val="es-ES"/>
        </w:rPr>
        <w:t>Medi</w:t>
      </w:r>
      <w:proofErr w:type="spellEnd"/>
      <w:r w:rsidRPr="006C412F">
        <w:rPr>
          <w:rFonts w:ascii="Calibri" w:hAnsi="Calibri" w:cs="Calibri"/>
          <w:lang w:val="es-ES"/>
        </w:rPr>
        <w:t>-Cal cubre dos chequeos y limpiezas dentales al año para miembros menores de 21 años.</w:t>
      </w:r>
    </w:p>
    <w:p w14:paraId="724D23FC" w14:textId="77777777" w:rsidR="006C412F" w:rsidRPr="006C412F" w:rsidRDefault="006C412F" w:rsidP="006C412F">
      <w:pPr>
        <w:pStyle w:val="paragraph"/>
        <w:spacing w:before="0" w:beforeAutospacing="0" w:after="0" w:afterAutospacing="0"/>
        <w:ind w:firstLine="720"/>
        <w:textAlignment w:val="baseline"/>
        <w:rPr>
          <w:rFonts w:ascii="Calibri" w:hAnsi="Calibri" w:cs="Calibri"/>
          <w:lang w:val="es-ES"/>
        </w:rPr>
      </w:pPr>
    </w:p>
    <w:p w14:paraId="5685D815" w14:textId="523B33E7" w:rsidR="001D24A5" w:rsidRDefault="006C412F" w:rsidP="006C412F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b/>
          <w:bCs/>
        </w:rPr>
      </w:pPr>
      <w:r w:rsidRPr="006C412F">
        <w:rPr>
          <w:rFonts w:ascii="Calibri" w:hAnsi="Calibri" w:cs="Calibri"/>
          <w:lang w:val="es-ES"/>
        </w:rPr>
        <w:t xml:space="preserve">Encuentre su hogar dental de </w:t>
      </w:r>
      <w:proofErr w:type="spellStart"/>
      <w:r w:rsidRPr="006C412F">
        <w:rPr>
          <w:rFonts w:ascii="Calibri" w:hAnsi="Calibri" w:cs="Calibri"/>
          <w:lang w:val="es-ES"/>
        </w:rPr>
        <w:t>Medi</w:t>
      </w:r>
      <w:proofErr w:type="spellEnd"/>
      <w:r w:rsidRPr="006C412F">
        <w:rPr>
          <w:rFonts w:ascii="Calibri" w:hAnsi="Calibri" w:cs="Calibri"/>
          <w:lang w:val="es-ES"/>
        </w:rPr>
        <w:t xml:space="preserve">-Cal y obtenga más información sobre la salud bucal y la preparación escolar en </w:t>
      </w:r>
      <w:hyperlink r:id="rId9" w:history="1">
        <w:r w:rsidRPr="0035122E">
          <w:rPr>
            <w:rStyle w:val="Hyperlink"/>
            <w:rFonts w:ascii="Calibri" w:hAnsi="Calibri" w:cs="Calibri"/>
            <w:lang w:val="es-ES"/>
          </w:rPr>
          <w:t>SonrieCalifornia.org/</w:t>
        </w:r>
        <w:proofErr w:type="spellStart"/>
        <w:r w:rsidRPr="0035122E">
          <w:rPr>
            <w:rStyle w:val="Hyperlink"/>
            <w:rFonts w:ascii="Calibri" w:hAnsi="Calibri" w:cs="Calibri"/>
            <w:lang w:val="es-ES"/>
          </w:rPr>
          <w:t>preparacion</w:t>
        </w:r>
        <w:proofErr w:type="spellEnd"/>
        <w:r w:rsidRPr="0035122E">
          <w:rPr>
            <w:rStyle w:val="Hyperlink"/>
            <w:rFonts w:ascii="Calibri" w:hAnsi="Calibri" w:cs="Calibri"/>
            <w:lang w:val="es-ES"/>
          </w:rPr>
          <w:t>-escolar/.</w:t>
        </w:r>
      </w:hyperlink>
    </w:p>
    <w:p w14:paraId="3C97DBC4" w14:textId="77777777" w:rsidR="006C412F" w:rsidRDefault="006C412F" w:rsidP="00CF508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76C4B962" w14:textId="7E30CF23" w:rsidR="00CF5083" w:rsidRDefault="00CF5083" w:rsidP="00CF5083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</w:rPr>
        <w:t>Ut</w:t>
      </w:r>
      <w:r w:rsidR="00E23A5B">
        <w:rPr>
          <w:rStyle w:val="normaltextrun"/>
          <w:rFonts w:ascii="Calibri" w:hAnsi="Calibri" w:cs="Calibri"/>
          <w:b/>
          <w:bCs/>
        </w:rPr>
        <w:t>ilice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hashtags: #SonrieCalifornia</w:t>
      </w:r>
      <w:r w:rsidR="00686E15">
        <w:rPr>
          <w:rStyle w:val="normaltextrun"/>
          <w:rFonts w:ascii="Calibri" w:hAnsi="Calibri" w:cs="Calibri"/>
          <w:b/>
          <w:bCs/>
        </w:rPr>
        <w:t>, #RegresoAClasesCA</w:t>
      </w:r>
    </w:p>
    <w:p w14:paraId="77C82B44" w14:textId="77777777" w:rsidR="00AB4BDC" w:rsidRDefault="00AB4BDC"/>
    <w:sectPr w:rsidR="00AB4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083"/>
    <w:rsid w:val="0010129F"/>
    <w:rsid w:val="001D24A5"/>
    <w:rsid w:val="002F0D8B"/>
    <w:rsid w:val="00303016"/>
    <w:rsid w:val="0035122E"/>
    <w:rsid w:val="00461C4D"/>
    <w:rsid w:val="0047498E"/>
    <w:rsid w:val="004B7F7C"/>
    <w:rsid w:val="005548D7"/>
    <w:rsid w:val="005C0FBC"/>
    <w:rsid w:val="00666B7A"/>
    <w:rsid w:val="00686E15"/>
    <w:rsid w:val="006C412F"/>
    <w:rsid w:val="008B4315"/>
    <w:rsid w:val="00AB4BDC"/>
    <w:rsid w:val="00CF5083"/>
    <w:rsid w:val="00D96AC2"/>
    <w:rsid w:val="00E23A5B"/>
    <w:rsid w:val="00E411DD"/>
    <w:rsid w:val="00E7220F"/>
    <w:rsid w:val="00F4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44CA6"/>
  <w15:chartTrackingRefBased/>
  <w15:docId w15:val="{435278CB-76A0-304C-86F8-A553111BD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F50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CF5083"/>
  </w:style>
  <w:style w:type="character" w:customStyle="1" w:styleId="normaltextrun">
    <w:name w:val="normaltextrun"/>
    <w:basedOn w:val="DefaultParagraphFont"/>
    <w:rsid w:val="00CF5083"/>
  </w:style>
  <w:style w:type="character" w:customStyle="1" w:styleId="scxw158611005">
    <w:name w:val="scxw158611005"/>
    <w:basedOn w:val="DefaultParagraphFont"/>
    <w:rsid w:val="00CF5083"/>
  </w:style>
  <w:style w:type="character" w:styleId="Hyperlink">
    <w:name w:val="Hyperlink"/>
    <w:basedOn w:val="DefaultParagraphFont"/>
    <w:uiPriority w:val="99"/>
    <w:unhideWhenUsed/>
    <w:rsid w:val="00E72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2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california.org/School-Readines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sonriecalifornia.org/preparacion-escol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6e03ea-86cd-49e6-833c-df6e265ac57a">
      <Terms xmlns="http://schemas.microsoft.com/office/infopath/2007/PartnerControls"/>
    </lcf76f155ced4ddcb4097134ff3c332f>
    <TaxCatchAll xmlns="034e45f4-d6f4-436d-8062-8d1ea55d6ee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225691A663E4DA5F491127BCF8853" ma:contentTypeVersion="19" ma:contentTypeDescription="Create a new document." ma:contentTypeScope="" ma:versionID="e431bf126cb03c3bf3238bfdd382fcfe">
  <xsd:schema xmlns:xsd="http://www.w3.org/2001/XMLSchema" xmlns:xs="http://www.w3.org/2001/XMLSchema" xmlns:p="http://schemas.microsoft.com/office/2006/metadata/properties" xmlns:ns2="034e45f4-d6f4-436d-8062-8d1ea55d6eed" xmlns:ns3="656e03ea-86cd-49e6-833c-df6e265ac57a" targetNamespace="http://schemas.microsoft.com/office/2006/metadata/properties" ma:root="true" ma:fieldsID="364c5db06a7362ec0c9b69ab0ef0d26f" ns2:_="" ns3:_="">
    <xsd:import namespace="034e45f4-d6f4-436d-8062-8d1ea55d6eed"/>
    <xsd:import namespace="656e03ea-86cd-49e6-833c-df6e265ac5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e45f4-d6f4-436d-8062-8d1ea55d6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7373bfe-de31-4cc1-bfaf-83e1e1a48e44}" ma:internalName="TaxCatchAll" ma:showField="CatchAllData" ma:web="034e45f4-d6f4-436d-8062-8d1ea55d6e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e03ea-86cd-49e6-833c-df6e265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950b99-4252-4584-89a8-e00a48f61b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DC68E-84DA-43F8-A6D8-FBE3530C0D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BEA3F-6FDB-4DF4-B0A3-7E727CE3FDBC}">
  <ds:schemaRefs>
    <ds:schemaRef ds:uri="http://schemas.microsoft.com/office/2006/metadata/properties"/>
    <ds:schemaRef ds:uri="http://schemas.microsoft.com/office/infopath/2007/PartnerControls"/>
    <ds:schemaRef ds:uri="656e03ea-86cd-49e6-833c-df6e265ac57a"/>
    <ds:schemaRef ds:uri="034e45f4-d6f4-436d-8062-8d1ea55d6eed"/>
  </ds:schemaRefs>
</ds:datastoreItem>
</file>

<file path=customXml/itemProps3.xml><?xml version="1.0" encoding="utf-8"?>
<ds:datastoreItem xmlns:ds="http://schemas.openxmlformats.org/officeDocument/2006/customXml" ds:itemID="{CDDB2816-6BB5-48D6-A88B-FFA2777E9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4e45f4-d6f4-436d-8062-8d1ea55d6eed"/>
    <ds:schemaRef ds:uri="656e03ea-86cd-49e6-833c-df6e265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Clouser</dc:creator>
  <cp:keywords/>
  <dc:description/>
  <cp:lastModifiedBy>Lauren Lampright</cp:lastModifiedBy>
  <cp:revision>9</cp:revision>
  <dcterms:created xsi:type="dcterms:W3CDTF">2022-09-22T19:13:00Z</dcterms:created>
  <dcterms:modified xsi:type="dcterms:W3CDTF">2022-09-22T19:20:00Z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0x0101007BE225691A663E4DA5F491127BCF8853</vt:lpwstr>
  </property>
  <property fmtid="{D5CDD505-2E9C-101B-9397-08002B2CF9AE}" pid="3" name="MediaServiceImageTags">
    <vt:lpwstr/>
  </property>
</Properties>
</file>